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41D2CFF6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26AC7A0B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C28AFB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F80F3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210FF4A2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B146206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FE9B02F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8D79D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19950952" w14:textId="77777777" w:rsidTr="00222794">
        <w:tc>
          <w:tcPr>
            <w:tcW w:w="1959" w:type="pct"/>
            <w:vAlign w:val="bottom"/>
          </w:tcPr>
          <w:p w14:paraId="08015EAC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999279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7F3F26E7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05934EB5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6F5AA8A9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34C4721E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4D266A7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4054B57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A280A7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F2715B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5CF655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70B6F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944075D" w14:textId="77777777" w:rsidTr="00222794">
        <w:tc>
          <w:tcPr>
            <w:tcW w:w="1959" w:type="pct"/>
            <w:vAlign w:val="bottom"/>
          </w:tcPr>
          <w:p w14:paraId="2977EE7C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04D3F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14C5FA1" w14:textId="77777777" w:rsidTr="00222794">
        <w:tc>
          <w:tcPr>
            <w:tcW w:w="1959" w:type="pct"/>
            <w:vAlign w:val="bottom"/>
          </w:tcPr>
          <w:p w14:paraId="51DB5ED0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D13E3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52A25868" w14:textId="77777777" w:rsidTr="00222794">
        <w:tc>
          <w:tcPr>
            <w:tcW w:w="1959" w:type="pct"/>
            <w:vAlign w:val="bottom"/>
          </w:tcPr>
          <w:p w14:paraId="49FD7E4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E32F8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55C118E" w14:textId="77777777" w:rsidTr="00222794">
        <w:tc>
          <w:tcPr>
            <w:tcW w:w="1959" w:type="pct"/>
            <w:vAlign w:val="bottom"/>
          </w:tcPr>
          <w:p w14:paraId="392660E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5F5C1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470DF35F" w14:textId="77777777" w:rsidTr="00222794">
        <w:tc>
          <w:tcPr>
            <w:tcW w:w="1959" w:type="pct"/>
            <w:vAlign w:val="bottom"/>
          </w:tcPr>
          <w:p w14:paraId="281A4775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34294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532121A0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13C8D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91A6D8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7D3E4D9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A347286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05EF970D" w14:textId="77777777" w:rsidTr="00222794">
        <w:tc>
          <w:tcPr>
            <w:tcW w:w="1959" w:type="pct"/>
            <w:vAlign w:val="bottom"/>
          </w:tcPr>
          <w:p w14:paraId="75E793C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501D0FAF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382857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51472BD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326938B0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09B07528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518B425E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667DEAE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07A8DF09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4810434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6DA673CE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148B37F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3BEF39AD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6384831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25B58D3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40F82A1D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B03A67" w:rsidRPr="00B03A67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office.echelford@lumenlearningtrust.co.uk</w:t>
        </w:r>
      </w:hyperlink>
      <w:r w:rsidR="00B03A67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0B7462EB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0B0396AF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3B86BBA" w14:textId="77777777" w:rsidR="00222794" w:rsidRPr="0006568A" w:rsidRDefault="00222794" w:rsidP="00B65771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>The Echelford Primary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Park Road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Ashford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Middlesex TW15 1EX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46E4F" w14:textId="77777777" w:rsidR="009C7F89" w:rsidRDefault="009C7F89" w:rsidP="000172E5">
      <w:pPr>
        <w:spacing w:after="0" w:line="240" w:lineRule="auto"/>
      </w:pPr>
      <w:r>
        <w:separator/>
      </w:r>
    </w:p>
  </w:endnote>
  <w:endnote w:type="continuationSeparator" w:id="0">
    <w:p w14:paraId="35EEA998" w14:textId="77777777" w:rsidR="009C7F89" w:rsidRDefault="009C7F8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2AADC185-CAB9-4F75-B41A-46EAFCF02F28}"/>
    <w:embedBold r:id="rId2" w:fontKey="{86DF0505-89F5-47F8-8145-4028BC547C4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91644A0B-14A8-4DF5-A7C4-9C53DFF01EB3}"/>
    <w:embedBold r:id="rId4" w:fontKey="{867FDE5F-72DF-455E-8A0F-0CEA8AE3AAAB}"/>
    <w:embedItalic r:id="rId5" w:fontKey="{CEAC001F-CBC6-4DFC-8EAB-C8AAF8BDFA32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8B176E18-3D33-4EDE-A33B-41FE12340E68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99A5994F-BE45-4C21-8FFC-F352095938FD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2ECD888-BFC2-4D59-9085-A9191650857C}"/>
    <w:embedBold r:id="rId9" w:fontKey="{21292210-D6A8-4EAA-BD6E-FDF48169A6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776F8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09FC07ED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24C8BDEE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5EC1A" w14:textId="77777777" w:rsidR="009C7F89" w:rsidRDefault="009C7F89" w:rsidP="000172E5">
      <w:pPr>
        <w:spacing w:after="0" w:line="240" w:lineRule="auto"/>
      </w:pPr>
      <w:r>
        <w:separator/>
      </w:r>
    </w:p>
  </w:footnote>
  <w:footnote w:type="continuationSeparator" w:id="0">
    <w:p w14:paraId="58C3415F" w14:textId="77777777" w:rsidR="009C7F89" w:rsidRDefault="009C7F8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511EC8EA" w14:textId="77777777" w:rsidTr="0079368E">
      <w:trPr>
        <w:trHeight w:val="990"/>
      </w:trPr>
      <w:tc>
        <w:tcPr>
          <w:tcW w:w="2977" w:type="dxa"/>
          <w:vAlign w:val="center"/>
        </w:tcPr>
        <w:p w14:paraId="628FC4CF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407E2E76" w14:textId="77777777" w:rsidR="00B337A2" w:rsidRPr="008D726D" w:rsidRDefault="00B03A67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The Echelford</w:t>
          </w:r>
          <w:r w:rsidR="00C946D2" w:rsidRPr="008D726D">
            <w:rPr>
              <w:rFonts w:ascii="Tahoma" w:hAnsi="Tahoma" w:cs="Tahoma"/>
              <w:color w:val="auto"/>
            </w:rPr>
            <w:t xml:space="preserve"> </w:t>
          </w:r>
          <w:r>
            <w:rPr>
              <w:rFonts w:ascii="Tahoma" w:hAnsi="Tahoma" w:cs="Tahoma"/>
              <w:color w:val="auto"/>
            </w:rPr>
            <w:t xml:space="preserve">Primary </w:t>
          </w:r>
          <w:r w:rsidR="00C946D2" w:rsidRPr="008D726D">
            <w:rPr>
              <w:rFonts w:ascii="Tahoma" w:hAnsi="Tahoma" w:cs="Tahoma"/>
              <w:color w:val="auto"/>
            </w:rPr>
            <w:t>School</w:t>
          </w:r>
        </w:p>
        <w:p w14:paraId="43C948F9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1C0145B6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B03A67">
            <w:rPr>
              <w:rFonts w:ascii="Arial" w:eastAsia="Calibri" w:hAnsi="Arial" w:cs="Arial"/>
              <w:sz w:val="22"/>
              <w:szCs w:val="22"/>
              <w:lang w:val="en-GB"/>
            </w:rPr>
            <w:t>The Echelford Primary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DD3D4A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deadline for submission 15 January 202</w:t>
          </w:r>
          <w:r w:rsidR="00DD3D4A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  <w:p w14:paraId="77DC1501" w14:textId="77777777" w:rsidR="008D726D" w:rsidRPr="0079368E" w:rsidRDefault="008D726D" w:rsidP="00F814FE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DD3D4A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DD3D4A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250E9519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21D2"/>
    <w:rsid w:val="001F49B4"/>
    <w:rsid w:val="00222794"/>
    <w:rsid w:val="002C56E6"/>
    <w:rsid w:val="00311D4F"/>
    <w:rsid w:val="0034390E"/>
    <w:rsid w:val="00344849"/>
    <w:rsid w:val="00361E11"/>
    <w:rsid w:val="00365E14"/>
    <w:rsid w:val="003769BA"/>
    <w:rsid w:val="00377531"/>
    <w:rsid w:val="003F0847"/>
    <w:rsid w:val="0040090B"/>
    <w:rsid w:val="0046302A"/>
    <w:rsid w:val="00487D2D"/>
    <w:rsid w:val="004A2AD4"/>
    <w:rsid w:val="004D5D62"/>
    <w:rsid w:val="004D6A14"/>
    <w:rsid w:val="005112D0"/>
    <w:rsid w:val="00577E06"/>
    <w:rsid w:val="00583334"/>
    <w:rsid w:val="005A3BF7"/>
    <w:rsid w:val="005D1F7A"/>
    <w:rsid w:val="005E44EA"/>
    <w:rsid w:val="005F2035"/>
    <w:rsid w:val="005F7990"/>
    <w:rsid w:val="006145D8"/>
    <w:rsid w:val="00637200"/>
    <w:rsid w:val="0063739C"/>
    <w:rsid w:val="00657247"/>
    <w:rsid w:val="006B2A14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C7F89"/>
    <w:rsid w:val="009D44B0"/>
    <w:rsid w:val="009F619A"/>
    <w:rsid w:val="009F6DDE"/>
    <w:rsid w:val="00A370A8"/>
    <w:rsid w:val="00A44524"/>
    <w:rsid w:val="00A621C2"/>
    <w:rsid w:val="00B03A67"/>
    <w:rsid w:val="00B337A2"/>
    <w:rsid w:val="00B504E2"/>
    <w:rsid w:val="00B65771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3AB0"/>
    <w:rsid w:val="00CB4A51"/>
    <w:rsid w:val="00CD4532"/>
    <w:rsid w:val="00CD47B0"/>
    <w:rsid w:val="00CD7DE9"/>
    <w:rsid w:val="00CE6104"/>
    <w:rsid w:val="00CE7918"/>
    <w:rsid w:val="00D118FB"/>
    <w:rsid w:val="00D16163"/>
    <w:rsid w:val="00D53F81"/>
    <w:rsid w:val="00DB3FAD"/>
    <w:rsid w:val="00DC71EC"/>
    <w:rsid w:val="00DD3D4A"/>
    <w:rsid w:val="00E61C09"/>
    <w:rsid w:val="00E80059"/>
    <w:rsid w:val="00EB3B58"/>
    <w:rsid w:val="00EC7359"/>
    <w:rsid w:val="00EE3054"/>
    <w:rsid w:val="00F00606"/>
    <w:rsid w:val="00F01256"/>
    <w:rsid w:val="00F814FE"/>
    <w:rsid w:val="00F81B50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8193"/>
    <o:shapelayout v:ext="edit">
      <o:idmap v:ext="edit" data="1"/>
    </o:shapelayout>
  </w:shapeDefaults>
  <w:decimalSymbol w:val="."/>
  <w:listSeparator w:val=","/>
  <w14:docId w14:val="377024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echelford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57645"/>
    <w:rsid w:val="00157F86"/>
    <w:rsid w:val="009C00CA"/>
    <w:rsid w:val="009D5885"/>
    <w:rsid w:val="00BA0DD6"/>
    <w:rsid w:val="00E0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71af3243-3dd4-4a8d-8c0d-dd76da1f02a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2024-03-11T13:56:00Z</dcterms:created>
  <dcterms:modified xsi:type="dcterms:W3CDTF">2025-01-27T10:41:00Z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